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A2" w:rsidRPr="005942A2" w:rsidRDefault="005942A2" w:rsidP="005942A2">
      <w:pPr>
        <w:spacing w:after="0" w:line="360" w:lineRule="auto"/>
        <w:ind w:right="1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2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REGULAMIN KONKURSU PLASTYCZNEGO</w:t>
      </w:r>
    </w:p>
    <w:p w:rsidR="005942A2" w:rsidRPr="005942A2" w:rsidRDefault="005942A2" w:rsidP="005942A2">
      <w:pPr>
        <w:spacing w:after="0" w:line="360" w:lineRule="auto"/>
        <w:ind w:right="13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2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pt.</w:t>
      </w:r>
      <w:r w:rsidRPr="005942A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„</w:t>
      </w:r>
      <w:r w:rsidR="008F3E51" w:rsidRPr="005942A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PRACA MOICH MARZEŃ</w:t>
      </w:r>
      <w:r w:rsidRPr="005942A2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” </w:t>
      </w:r>
    </w:p>
    <w:p w:rsidR="005942A2" w:rsidRPr="005942A2" w:rsidRDefault="005942A2" w:rsidP="005942A2">
      <w:pPr>
        <w:keepNext/>
        <w:keepLines/>
        <w:spacing w:after="275"/>
        <w:ind w:left="13" w:right="2" w:hanging="10"/>
        <w:jc w:val="both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8603A7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942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§1 </w:t>
      </w:r>
    </w:p>
    <w:p w:rsidR="005942A2" w:rsidRPr="005942A2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942A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Organizator Konkursu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Konkursu Plastycznego pt.: </w:t>
      </w:r>
      <w:r w:rsidRPr="009C2D9C">
        <w:rPr>
          <w:rFonts w:ascii="Times New Roman" w:eastAsia="Calibri" w:hAnsi="Times New Roman" w:cs="Times New Roman"/>
          <w:iCs/>
          <w:kern w:val="0"/>
          <w:sz w:val="24"/>
          <w:szCs w:val="24"/>
          <w:lang w:eastAsia="pl-PL"/>
          <w14:ligatures w14:val="none"/>
        </w:rPr>
        <w:t>„</w:t>
      </w:r>
      <w:r w:rsidRPr="009C2D9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Praca moich marzeń</w:t>
      </w:r>
      <w:r w:rsidRPr="009C2D9C">
        <w:rPr>
          <w:rFonts w:ascii="Times New Roman" w:eastAsia="Calibri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” 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 Urząd Pracy Powiatu Olsztyńskiego Filia w Biskupcu ul. Chrobrego 26, 11-300 Biskupiec.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jest organizowany w ramach obchodów </w:t>
      </w:r>
      <w:r w:rsidRPr="009C2D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XXV Warmińsko-Mazurskich Dni Rodziny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przebiegających w 2023</w:t>
      </w:r>
      <w:r w:rsidR="00C107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r. pod hasłem „Razem tworzymy rodzinę”.</w:t>
      </w:r>
    </w:p>
    <w:p w:rsidR="009C2D9C" w:rsidRPr="009C2D9C" w:rsidRDefault="009C2D9C" w:rsidP="008603A7">
      <w:pPr>
        <w:spacing w:after="0" w:line="360" w:lineRule="auto"/>
        <w:ind w:left="2694" w:right="4252" w:firstLine="1275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</w:t>
      </w:r>
      <w:r w:rsidR="005942A2"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§2 </w:t>
      </w:r>
    </w:p>
    <w:p w:rsidR="005942A2" w:rsidRPr="009C2D9C" w:rsidRDefault="009C2D9C" w:rsidP="008603A7">
      <w:pPr>
        <w:spacing w:after="0" w:line="360" w:lineRule="auto"/>
        <w:ind w:left="2694" w:right="383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5942A2"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Cele </w:t>
      </w:r>
      <w:r w:rsidR="005942A2" w:rsidRPr="009C2D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Konkursu</w:t>
      </w:r>
    </w:p>
    <w:p w:rsidR="005942A2" w:rsidRPr="009C2D9C" w:rsidRDefault="005942A2" w:rsidP="008603A7">
      <w:pPr>
        <w:spacing w:after="0" w:line="360" w:lineRule="auto"/>
        <w:ind w:left="-15" w:right="383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Celem konkursu jest:</w:t>
      </w:r>
    </w:p>
    <w:p w:rsidR="005942A2" w:rsidRDefault="005942A2" w:rsidP="008603A7">
      <w:pPr>
        <w:pStyle w:val="Akapitzlist"/>
        <w:numPr>
          <w:ilvl w:val="0"/>
          <w:numId w:val="3"/>
        </w:numPr>
        <w:spacing w:after="0" w:line="360" w:lineRule="auto"/>
        <w:ind w:right="383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promowanie wartości pracy,</w:t>
      </w:r>
    </w:p>
    <w:p w:rsidR="005942A2" w:rsidRDefault="005942A2" w:rsidP="008603A7">
      <w:pPr>
        <w:pStyle w:val="Akapitzlist"/>
        <w:numPr>
          <w:ilvl w:val="0"/>
          <w:numId w:val="3"/>
        </w:numPr>
        <w:spacing w:after="0" w:line="360" w:lineRule="auto"/>
        <w:ind w:right="383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poszerzenie wiedzy na temat świata zawodów,</w:t>
      </w:r>
    </w:p>
    <w:p w:rsidR="005942A2" w:rsidRPr="009C2D9C" w:rsidRDefault="005942A2" w:rsidP="008603A7">
      <w:pPr>
        <w:pStyle w:val="Akapitzlist"/>
        <w:numPr>
          <w:ilvl w:val="0"/>
          <w:numId w:val="3"/>
        </w:numPr>
        <w:spacing w:after="0" w:line="360" w:lineRule="auto"/>
        <w:ind w:right="383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rozwijanie aktywności twórczej i wrażliwości artystycznej dzieci.</w:t>
      </w:r>
    </w:p>
    <w:p w:rsidR="009C2D9C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§3 </w:t>
      </w:r>
    </w:p>
    <w:p w:rsidR="005942A2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uczestnictwa w Konkursie</w:t>
      </w:r>
    </w:p>
    <w:p w:rsidR="005942A2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Konkurs jest adresowany do dzieci w wieku 5-7 lat z terenu gminy Biskupiec.</w:t>
      </w:r>
    </w:p>
    <w:p w:rsidR="005942A2" w:rsidRPr="009C2D9C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Rodzic/opiekun prawny przystępującego do konkursu Uczestnika akceptuje zasady Konkursu zawarte w Regulaminie.</w:t>
      </w:r>
    </w:p>
    <w:p w:rsidR="005942A2" w:rsidRPr="009C2D9C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Uczestnicy wykonują prace plastyczne indywidualnie w dowolnych technikach (malowanie, rysowanie, wyklejanie) w formacie A4.</w:t>
      </w:r>
    </w:p>
    <w:p w:rsidR="005942A2" w:rsidRPr="009C2D9C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Każdy rodzic/opiekun prawny uczestnika  może do konkursu zgłosić tylko jedną pracę.</w:t>
      </w:r>
    </w:p>
    <w:p w:rsidR="005942A2" w:rsidRPr="009C2D9C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Każda praca powinna być czytelnie podpisana na odwrocie. Do pracy należy dołączyć wypełniony formularz zgłoszeniowy wraz z podpisanymi przez rodzica / opiekuna prawnego zgodami.</w:t>
      </w:r>
    </w:p>
    <w:p w:rsidR="005942A2" w:rsidRPr="009C2D9C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Interpretacja tematu jest dowolna, zależy od wyobraźni i kreatywności autora.</w:t>
      </w:r>
    </w:p>
    <w:p w:rsidR="005942A2" w:rsidRPr="009C2D9C" w:rsidRDefault="005942A2" w:rsidP="008603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wraz z dołączonym formularzem zgłoszeniowym należy składać z dopiskiem </w:t>
      </w:r>
      <w:r w:rsidRPr="004736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KONKURS  </w:t>
      </w:r>
      <w:r w:rsidRPr="00473644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  terminie od 15.05.2023</w:t>
      </w:r>
      <w:r w:rsidR="00C107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r. do 25.05.2023</w:t>
      </w:r>
      <w:r w:rsidR="00C107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r. </w:t>
      </w:r>
      <w:r w:rsidRPr="009C2D9C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do:</w:t>
      </w:r>
    </w:p>
    <w:p w:rsidR="009C2D9C" w:rsidRPr="009C2D9C" w:rsidRDefault="009C2D9C" w:rsidP="008603A7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5942A2" w:rsidRPr="009C2D9C" w:rsidRDefault="005942A2" w:rsidP="008603A7">
      <w:pPr>
        <w:spacing w:after="0" w:line="360" w:lineRule="auto"/>
        <w:ind w:left="295" w:right="2007"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Urzędu Pracy Powiatu Olsztyńskiego Filia w Biskupcu</w:t>
      </w:r>
    </w:p>
    <w:p w:rsidR="005942A2" w:rsidRPr="009C2D9C" w:rsidRDefault="005942A2" w:rsidP="008603A7">
      <w:pPr>
        <w:spacing w:after="0" w:line="360" w:lineRule="auto"/>
        <w:ind w:left="295" w:right="2007"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ul. Chrobrego 26</w:t>
      </w:r>
    </w:p>
    <w:p w:rsidR="005942A2" w:rsidRPr="009C2D9C" w:rsidRDefault="005942A2" w:rsidP="008603A7">
      <w:pPr>
        <w:spacing w:after="0" w:line="360" w:lineRule="auto"/>
        <w:ind w:left="295" w:right="2007"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11-300 Biskupiec </w:t>
      </w:r>
    </w:p>
    <w:p w:rsidR="005942A2" w:rsidRPr="009C2D9C" w:rsidRDefault="005942A2" w:rsidP="008603A7">
      <w:pPr>
        <w:spacing w:after="0" w:line="360" w:lineRule="auto"/>
        <w:ind w:left="295" w:right="2007"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godzinach od 08:00 do 14:00 do  sekretariatu (pok. nr 1) </w:t>
      </w:r>
    </w:p>
    <w:p w:rsidR="005942A2" w:rsidRPr="009C2D9C" w:rsidRDefault="005942A2" w:rsidP="008603A7">
      <w:pPr>
        <w:spacing w:after="0" w:line="360" w:lineRule="auto"/>
        <w:ind w:left="295" w:right="2007" w:hanging="11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lub pocztą na ww</w:t>
      </w:r>
      <w:r w:rsidR="0047364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adres.</w:t>
      </w:r>
    </w:p>
    <w:p w:rsidR="009C2D9C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§4 </w:t>
      </w:r>
    </w:p>
    <w:p w:rsidR="005942A2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oceny</w:t>
      </w:r>
    </w:p>
    <w:p w:rsidR="005942A2" w:rsidRDefault="005942A2" w:rsidP="008603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Zgodność z tematyką konkursu: </w:t>
      </w:r>
      <w:r w:rsidRPr="009C2D9C">
        <w:rPr>
          <w:rFonts w:ascii="Times New Roman" w:eastAsia="Calibri" w:hAnsi="Times New Roman" w:cs="Times New Roman"/>
          <w:iCs/>
          <w:kern w:val="0"/>
          <w:sz w:val="24"/>
          <w:szCs w:val="24"/>
          <w:lang w:eastAsia="pl-PL"/>
          <w14:ligatures w14:val="none"/>
        </w:rPr>
        <w:t>„Praca moich marzeń”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5942A2" w:rsidRDefault="005942A2" w:rsidP="008603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Pomysłowość, kreatywność.</w:t>
      </w:r>
    </w:p>
    <w:p w:rsidR="005942A2" w:rsidRPr="009C2D9C" w:rsidRDefault="005942A2" w:rsidP="008603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Samodzielność wykonania pracy.</w:t>
      </w:r>
    </w:p>
    <w:p w:rsidR="009C2D9C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§5 </w:t>
      </w:r>
    </w:p>
    <w:p w:rsidR="005942A2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Komisja Konkursowa</w:t>
      </w:r>
    </w:p>
    <w:p w:rsidR="005942A2" w:rsidRDefault="00473644" w:rsidP="008603A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5942A2"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yłonieniu zwycięzców Konkursu decyduje Komisja Konkursowa powołana przez Organizatora.</w:t>
      </w:r>
    </w:p>
    <w:p w:rsidR="005942A2" w:rsidRDefault="005942A2" w:rsidP="008603A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Obrady Komisji Konkursowej odbędą się 29 maja 2023</w:t>
      </w:r>
      <w:r w:rsidR="00C107C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:rsidR="005942A2" w:rsidRPr="009C2D9C" w:rsidRDefault="005942A2" w:rsidP="008603A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Konkurs jest jednoetapowy.</w:t>
      </w:r>
    </w:p>
    <w:p w:rsidR="009C2D9C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§6 </w:t>
      </w:r>
    </w:p>
    <w:p w:rsidR="005942A2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Nagrody</w:t>
      </w:r>
    </w:p>
    <w:p w:rsidR="005942A2" w:rsidRDefault="005942A2" w:rsidP="008603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Laureaci Konkursu otrzymają nagrody rzeczowe.</w:t>
      </w:r>
    </w:p>
    <w:p w:rsidR="005942A2" w:rsidRDefault="005942A2" w:rsidP="008603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Komisja Konkursowa przyznaje pierwsze, drugie i trzecie miejsce. Dopuszcza się przyznanie wyróżnień.</w:t>
      </w:r>
    </w:p>
    <w:p w:rsidR="005942A2" w:rsidRDefault="005942A2" w:rsidP="008603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wyników na stronie </w:t>
      </w:r>
      <w:bookmarkStart w:id="0" w:name="_Hlk103078451"/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HYPERLINK "http://uppolsztyn.praca.gov.pl" </w:instrTex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http://uppolsztyn.praca.gov.pl</w:t>
      </w:r>
      <w:bookmarkEnd w:id="0"/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proofErr w:type="spellStart"/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facebooku</w:t>
      </w:r>
      <w:proofErr w:type="spellEnd"/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urzędu. Laureaci konkursu zostaną poinformowani również telefonicznie.</w:t>
      </w:r>
    </w:p>
    <w:p w:rsidR="005942A2" w:rsidRDefault="005942A2" w:rsidP="008603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Wręczenie nagród laureatom odbędzie się</w:t>
      </w: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 czerwca 2023</w:t>
      </w:r>
      <w:r w:rsidR="00C107C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r. 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podczas pikniku organizowanego z okazji Dnia Dziecka.</w:t>
      </w:r>
    </w:p>
    <w:p w:rsidR="005942A2" w:rsidRDefault="005942A2" w:rsidP="008603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Decyzje Komisji Konkursowej są ostateczne i nie przysługuje od nich odwołanie.</w:t>
      </w:r>
    </w:p>
    <w:p w:rsidR="005942A2" w:rsidRPr="009C2D9C" w:rsidRDefault="005942A2" w:rsidP="008603A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nieobecności </w:t>
      </w:r>
      <w:r w:rsidR="00FE36E2"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laureata 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podczas wręczania nagród będzie można zgłosić się po ich odbiór do siedziby Organizatora konkursu - Ur</w:t>
      </w:r>
      <w:r w:rsidR="009C2D9C"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ząd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Pracy Powiatu Olsztyńskiego Filia w Biskupcu.</w:t>
      </w:r>
    </w:p>
    <w:p w:rsidR="009C2D9C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§7 </w:t>
      </w:r>
    </w:p>
    <w:p w:rsidR="005942A2" w:rsidRPr="009C2D9C" w:rsidRDefault="005942A2" w:rsidP="008603A7">
      <w:pPr>
        <w:keepNext/>
        <w:keepLines/>
        <w:spacing w:after="0" w:line="360" w:lineRule="auto"/>
        <w:ind w:left="15" w:right="2" w:hanging="1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Postanowienia końcowe</w:t>
      </w:r>
    </w:p>
    <w:p w:rsidR="005942A2" w:rsidRDefault="005942A2" w:rsidP="008603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 Regulamin dostępny jest w siedzibie Urzędu Pracy Powiatu Olsztyńskiego Filia w Biskupcu, na stronie internetowej: </w:t>
      </w:r>
      <w:hyperlink r:id="rId8" w:history="1">
        <w:r w:rsidRPr="009C2D9C">
          <w:rPr>
            <w:rFonts w:ascii="Times New Roman" w:eastAsia="Calibri" w:hAnsi="Times New Roman" w:cs="Times New Roman"/>
            <w:kern w:val="0"/>
            <w:sz w:val="24"/>
            <w:szCs w:val="24"/>
            <w:lang w:eastAsia="pl-PL"/>
            <w14:ligatures w14:val="none"/>
          </w:rPr>
          <w:t>http://uppolsztyn.praca.gov.pl</w:t>
        </w:r>
      </w:hyperlink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proofErr w:type="spellStart"/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facebooku</w:t>
      </w:r>
      <w:proofErr w:type="spellEnd"/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urzędu.</w:t>
      </w:r>
      <w:bookmarkStart w:id="1" w:name="_GoBack"/>
      <w:bookmarkEnd w:id="1"/>
    </w:p>
    <w:p w:rsidR="005942A2" w:rsidRDefault="005942A2" w:rsidP="008603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 Konkursu zastrzega sobie prawo do wprowadzenia zmian w Regulaminie, 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z wyłączeniem warunków uczestnictwa w Konkursie. Ewentualne zmiany Regulaminu będą ogłaszane na stronie internetowej Organizatora Konkursu.</w:t>
      </w:r>
    </w:p>
    <w:p w:rsidR="005942A2" w:rsidRDefault="005942A2" w:rsidP="008603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Sytuacje nieobjęte niniejszym regulaminem rozstrzyga Organizator Konkursu.</w:t>
      </w:r>
    </w:p>
    <w:p w:rsidR="005942A2" w:rsidRPr="009C2D9C" w:rsidRDefault="005942A2" w:rsidP="008603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Organizator zastrzega, że nie ponosi odpowiedzialności za zdarzenia uniemożliwiające prawidłowe przeprowadzenie Konkursu, których nie był w stanie przewidzieć, lub którym nie mógł zapobiec przy dołożeniu należnej staranności.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razie pytań prosimy o kontakt: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Urz</w:t>
      </w:r>
      <w:r w:rsidR="00635C0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ąd</w:t>
      </w: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Pracy Powiatu Olsztyńskiego Filia w Biskupcu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ul. Chrobrego 26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11-300 Biskupiec</w:t>
      </w:r>
    </w:p>
    <w:p w:rsidR="005942A2" w:rsidRPr="009C2D9C" w:rsidRDefault="005942A2" w:rsidP="008603A7">
      <w:pPr>
        <w:spacing w:after="0" w:line="360" w:lineRule="auto"/>
        <w:ind w:left="-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2D9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Tel. 89/ 5254070</w:t>
      </w:r>
    </w:p>
    <w:p w:rsidR="005942A2" w:rsidRPr="005942A2" w:rsidRDefault="005942A2" w:rsidP="008603A7">
      <w:pPr>
        <w:spacing w:after="0" w:line="360" w:lineRule="auto"/>
        <w:ind w:left="-5" w:right="7288" w:hanging="10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942A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5942A2" w:rsidRDefault="005942A2" w:rsidP="008603A7">
      <w:pPr>
        <w:spacing w:after="0" w:line="360" w:lineRule="auto"/>
      </w:pPr>
    </w:p>
    <w:sectPr w:rsidR="005942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19" w:rsidRDefault="00544619" w:rsidP="005942A2">
      <w:pPr>
        <w:spacing w:after="0" w:line="240" w:lineRule="auto"/>
      </w:pPr>
      <w:r>
        <w:separator/>
      </w:r>
    </w:p>
  </w:endnote>
  <w:endnote w:type="continuationSeparator" w:id="0">
    <w:p w:rsidR="00544619" w:rsidRDefault="00544619" w:rsidP="005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19" w:rsidRDefault="00544619" w:rsidP="005942A2">
      <w:pPr>
        <w:spacing w:after="0" w:line="240" w:lineRule="auto"/>
      </w:pPr>
      <w:r>
        <w:separator/>
      </w:r>
    </w:p>
  </w:footnote>
  <w:footnote w:type="continuationSeparator" w:id="0">
    <w:p w:rsidR="00544619" w:rsidRDefault="00544619" w:rsidP="005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A2" w:rsidRDefault="005942A2">
    <w:pPr>
      <w:pStyle w:val="Nagwek"/>
    </w:pPr>
    <w:r>
      <w:rPr>
        <w:noProof/>
        <w:lang w:eastAsia="pl-PL"/>
      </w:rPr>
      <w:drawing>
        <wp:inline distT="0" distB="0" distL="0" distR="0" wp14:anchorId="0C4D9E4A">
          <wp:extent cx="1085215" cy="646430"/>
          <wp:effectExtent l="0" t="0" r="635" b="1270"/>
          <wp:docPr id="19658679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2A6392CF">
          <wp:extent cx="1152525" cy="719455"/>
          <wp:effectExtent l="0" t="0" r="9525" b="4445"/>
          <wp:docPr id="4908387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42A2" w:rsidRDefault="005942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80B"/>
    <w:multiLevelType w:val="hybridMultilevel"/>
    <w:tmpl w:val="309A004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06E57EA"/>
    <w:multiLevelType w:val="hybridMultilevel"/>
    <w:tmpl w:val="C5A042D6"/>
    <w:lvl w:ilvl="0" w:tplc="2594F244">
      <w:numFmt w:val="bullet"/>
      <w:lvlText w:val=""/>
      <w:lvlJc w:val="left"/>
      <w:pPr>
        <w:ind w:left="34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37516A90"/>
    <w:multiLevelType w:val="hybridMultilevel"/>
    <w:tmpl w:val="A4D89D0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E3C1586"/>
    <w:multiLevelType w:val="hybridMultilevel"/>
    <w:tmpl w:val="C982039A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7B61695"/>
    <w:multiLevelType w:val="hybridMultilevel"/>
    <w:tmpl w:val="64EE96B6"/>
    <w:lvl w:ilvl="0" w:tplc="2D6E2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227D3"/>
    <w:multiLevelType w:val="hybridMultilevel"/>
    <w:tmpl w:val="F0AC90EC"/>
    <w:lvl w:ilvl="0" w:tplc="2D6E20A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65B5BF0"/>
    <w:multiLevelType w:val="hybridMultilevel"/>
    <w:tmpl w:val="BB449980"/>
    <w:lvl w:ilvl="0" w:tplc="3154BECE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47F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A48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825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68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67A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809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E60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290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537503"/>
    <w:multiLevelType w:val="hybridMultilevel"/>
    <w:tmpl w:val="B0E6EFEE"/>
    <w:lvl w:ilvl="0" w:tplc="2D6E2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A2"/>
    <w:rsid w:val="0005406C"/>
    <w:rsid w:val="00473644"/>
    <w:rsid w:val="00544619"/>
    <w:rsid w:val="005942A2"/>
    <w:rsid w:val="00635C0C"/>
    <w:rsid w:val="006654AB"/>
    <w:rsid w:val="008603A7"/>
    <w:rsid w:val="008F3E51"/>
    <w:rsid w:val="009C2D9C"/>
    <w:rsid w:val="00B3382A"/>
    <w:rsid w:val="00B50103"/>
    <w:rsid w:val="00C107C8"/>
    <w:rsid w:val="00D41F06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2A2"/>
  </w:style>
  <w:style w:type="paragraph" w:styleId="Stopka">
    <w:name w:val="footer"/>
    <w:basedOn w:val="Normalny"/>
    <w:link w:val="StopkaZnak"/>
    <w:uiPriority w:val="99"/>
    <w:unhideWhenUsed/>
    <w:rsid w:val="005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2A2"/>
  </w:style>
  <w:style w:type="paragraph" w:styleId="Akapitzlist">
    <w:name w:val="List Paragraph"/>
    <w:basedOn w:val="Normalny"/>
    <w:uiPriority w:val="34"/>
    <w:qFormat/>
    <w:rsid w:val="009C2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2A2"/>
  </w:style>
  <w:style w:type="paragraph" w:styleId="Stopka">
    <w:name w:val="footer"/>
    <w:basedOn w:val="Normalny"/>
    <w:link w:val="StopkaZnak"/>
    <w:uiPriority w:val="99"/>
    <w:unhideWhenUsed/>
    <w:rsid w:val="005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2A2"/>
  </w:style>
  <w:style w:type="paragraph" w:styleId="Akapitzlist">
    <w:name w:val="List Paragraph"/>
    <w:basedOn w:val="Normalny"/>
    <w:uiPriority w:val="34"/>
    <w:qFormat/>
    <w:rsid w:val="009C2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polsztyn.prac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Lechowid</dc:creator>
  <cp:lastModifiedBy>JN</cp:lastModifiedBy>
  <cp:revision>5</cp:revision>
  <cp:lastPrinted>2023-05-04T10:09:00Z</cp:lastPrinted>
  <dcterms:created xsi:type="dcterms:W3CDTF">2023-05-04T13:29:00Z</dcterms:created>
  <dcterms:modified xsi:type="dcterms:W3CDTF">2023-05-05T06:13:00Z</dcterms:modified>
</cp:coreProperties>
</file>